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3FF8" w14:textId="5C0FB5DA" w:rsidR="003C4E00" w:rsidRDefault="00DB72AA" w:rsidP="003C4E00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B72A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F762E2" wp14:editId="0A346FFF">
            <wp:simplePos x="0" y="0"/>
            <wp:positionH relativeFrom="margin">
              <wp:posOffset>-232410</wp:posOffset>
            </wp:positionH>
            <wp:positionV relativeFrom="margin">
              <wp:posOffset>-443865</wp:posOffset>
            </wp:positionV>
            <wp:extent cx="2600325" cy="16383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RO\Desktop\vsosh_logo_19_economy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6" r="7450"/>
                    <a:stretch/>
                  </pic:blipFill>
                  <pic:spPr bwMode="auto">
                    <a:xfrm>
                      <a:off x="0" y="0"/>
                      <a:ext cx="2600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0CF" w:rsidRPr="00BF00CF">
        <w:rPr>
          <w:rFonts w:ascii="Arial" w:hAnsi="Arial" w:cs="Arial"/>
          <w:b/>
          <w:sz w:val="28"/>
        </w:rPr>
        <w:t>ГРАФИК</w:t>
      </w:r>
    </w:p>
    <w:p w14:paraId="3B91F2E8" w14:textId="27FDFC6F" w:rsidR="00BF00CF" w:rsidRPr="00BF00CF" w:rsidRDefault="00BF00CF" w:rsidP="003C4E00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BF00CF">
        <w:rPr>
          <w:rFonts w:ascii="Arial" w:hAnsi="Arial" w:cs="Arial"/>
          <w:b/>
          <w:sz w:val="28"/>
        </w:rPr>
        <w:t>ПРОЦЕДУР РЕГИОНАЛЬНОГО ЭТАПА</w:t>
      </w:r>
    </w:p>
    <w:p w14:paraId="692080C6" w14:textId="1878F6ED" w:rsidR="00750EEB" w:rsidRPr="00BF00CF" w:rsidRDefault="00A96E87" w:rsidP="003C4E00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ПО </w:t>
      </w:r>
      <w:r w:rsidR="00825145">
        <w:rPr>
          <w:rFonts w:ascii="Arial" w:hAnsi="Arial" w:cs="Arial"/>
          <w:b/>
          <w:sz w:val="28"/>
        </w:rPr>
        <w:t>ГЕОГРАФИИ</w:t>
      </w:r>
    </w:p>
    <w:p w14:paraId="7C7576D7" w14:textId="77777777" w:rsidR="00BF00CF" w:rsidRDefault="00BF00CF" w:rsidP="00BF00CF">
      <w:pPr>
        <w:spacing w:line="240" w:lineRule="auto"/>
        <w:rPr>
          <w:rFonts w:ascii="Arial" w:hAnsi="Arial" w:cs="Arial"/>
          <w:b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1"/>
        <w:gridCol w:w="2433"/>
      </w:tblGrid>
      <w:tr w:rsidR="00BF00CF" w:rsidRPr="00BF00CF" w14:paraId="4E1CB67C" w14:textId="77777777" w:rsidTr="00215491">
        <w:trPr>
          <w:trHeight w:val="478"/>
          <w:jc w:val="center"/>
        </w:trPr>
        <w:tc>
          <w:tcPr>
            <w:tcW w:w="7661" w:type="dxa"/>
          </w:tcPr>
          <w:p w14:paraId="415D20DF" w14:textId="77777777" w:rsidR="00BF00CF" w:rsidRPr="00BF00CF" w:rsidRDefault="00BF00CF" w:rsidP="00BF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2433" w:type="dxa"/>
            <w:shd w:val="clear" w:color="auto" w:fill="auto"/>
            <w:vAlign w:val="center"/>
            <w:hideMark/>
          </w:tcPr>
          <w:p w14:paraId="2CC2F423" w14:textId="77777777" w:rsidR="00BF00CF" w:rsidRPr="00BF00CF" w:rsidRDefault="00BF00CF" w:rsidP="00BF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BF00CF" w:rsidRPr="00BF00CF" w14:paraId="55F079F3" w14:textId="77777777" w:rsidTr="00215491">
        <w:trPr>
          <w:trHeight w:val="478"/>
          <w:jc w:val="center"/>
        </w:trPr>
        <w:tc>
          <w:tcPr>
            <w:tcW w:w="7661" w:type="dxa"/>
            <w:shd w:val="clear" w:color="000000" w:fill="FFFFFF"/>
            <w:vAlign w:val="center"/>
          </w:tcPr>
          <w:p w14:paraId="3E918FBC" w14:textId="77777777" w:rsidR="00BF00CF" w:rsidRPr="00BF00CF" w:rsidRDefault="00BF00CF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тур</w:t>
            </w:r>
            <w:r w:rsidR="00C61D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(письменный)</w:t>
            </w:r>
          </w:p>
        </w:tc>
        <w:tc>
          <w:tcPr>
            <w:tcW w:w="2433" w:type="dxa"/>
            <w:shd w:val="clear" w:color="000000" w:fill="FFFFFF"/>
            <w:noWrap/>
            <w:vAlign w:val="center"/>
            <w:hideMark/>
          </w:tcPr>
          <w:p w14:paraId="7143ED38" w14:textId="4802A2BE" w:rsidR="00BF00CF" w:rsidRPr="00BF00CF" w:rsidRDefault="00825145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</w:t>
            </w:r>
          </w:p>
        </w:tc>
      </w:tr>
      <w:tr w:rsidR="00BF00CF" w:rsidRPr="00BF00CF" w14:paraId="378D01BD" w14:textId="77777777" w:rsidTr="00215491">
        <w:trPr>
          <w:trHeight w:val="1642"/>
          <w:jc w:val="center"/>
        </w:trPr>
        <w:tc>
          <w:tcPr>
            <w:tcW w:w="7661" w:type="dxa"/>
            <w:shd w:val="clear" w:color="000000" w:fill="FFFFFF"/>
            <w:vAlign w:val="center"/>
          </w:tcPr>
          <w:p w14:paraId="68D2107C" w14:textId="6B8812A9" w:rsidR="00215491" w:rsidRPr="00215491" w:rsidRDefault="00CC667C" w:rsidP="00C6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Публикация проверенной </w:t>
            </w:r>
            <w:r w:rsidR="00BF00CF" w:rsidRPr="00BF00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сканированн</w:t>
            </w:r>
            <w:r w:rsidR="00C61D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="00BF00CF" w:rsidRPr="00BF00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="00C61D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61D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предварительны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="00C61D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результа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тов</w:t>
            </w:r>
            <w:r w:rsidR="00BF00CF" w:rsidRPr="00BF00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критери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ев</w:t>
            </w:r>
            <w:r w:rsidR="00BF00CF" w:rsidRPr="00BF00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оценивания, </w:t>
            </w:r>
            <w:r w:rsidR="00900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ссылки на </w:t>
            </w:r>
            <w:r w:rsidR="00B02C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видеозапис</w:t>
            </w:r>
            <w:r w:rsidR="00900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="00B02C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разбора олимпиадных заданий </w:t>
            </w:r>
            <w:r w:rsidR="00C61D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личном</w:t>
            </w:r>
            <w:r w:rsidR="00B02C49" w:rsidRPr="00B02C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кабинет</w:t>
            </w:r>
            <w:r w:rsidR="00C61D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B02C49" w:rsidRPr="00B02C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участника олимпиады</w:t>
            </w:r>
            <w:r w:rsidR="00B02C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5" w:history="1">
              <w:r w:rsidR="00215491" w:rsidRPr="002A0D4D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https://olimp.cdodd.ru</w:t>
              </w:r>
            </w:hyperlink>
            <w:r w:rsidR="00B02C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3" w:type="dxa"/>
            <w:shd w:val="clear" w:color="000000" w:fill="FFFFFF"/>
            <w:noWrap/>
            <w:vAlign w:val="center"/>
          </w:tcPr>
          <w:p w14:paraId="5DCF4B79" w14:textId="342E003F" w:rsidR="00BF00CF" w:rsidRDefault="00ED1685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A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E1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</w:t>
            </w:r>
          </w:p>
          <w:p w14:paraId="748F4668" w14:textId="28BE3208" w:rsidR="00B02C49" w:rsidRPr="00BF00CF" w:rsidRDefault="00B02C49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900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  <w:tr w:rsidR="00BF00CF" w:rsidRPr="00BF00CF" w14:paraId="11020691" w14:textId="77777777" w:rsidTr="00215491">
        <w:trPr>
          <w:trHeight w:val="896"/>
          <w:jc w:val="center"/>
        </w:trPr>
        <w:tc>
          <w:tcPr>
            <w:tcW w:w="7661" w:type="dxa"/>
            <w:shd w:val="clear" w:color="000000" w:fill="FFFFFF"/>
            <w:vAlign w:val="center"/>
          </w:tcPr>
          <w:p w14:paraId="3788702D" w14:textId="77777777" w:rsidR="00215491" w:rsidRPr="00215491" w:rsidRDefault="00BF00CF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Подача заявлений на апелляцию</w:t>
            </w:r>
            <w:r w:rsidR="00B02C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B02C49" w:rsidRPr="00B02C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личн</w:t>
            </w:r>
            <w:r w:rsidR="00B02C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</w:t>
            </w:r>
            <w:r w:rsidR="00B02C49" w:rsidRPr="00B02C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кабинет</w:t>
            </w:r>
            <w:r w:rsidR="00B02C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B02C49" w:rsidRPr="00B02C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участника олимпиады</w:t>
            </w:r>
            <w:r w:rsidR="00B02C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6" w:history="1">
              <w:r w:rsidR="00215491" w:rsidRPr="002A0D4D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https://olimp.cdodd.ru</w:t>
              </w:r>
            </w:hyperlink>
            <w:r w:rsidR="00B02C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3" w:type="dxa"/>
            <w:shd w:val="clear" w:color="000000" w:fill="FFFFFF"/>
            <w:noWrap/>
            <w:vAlign w:val="center"/>
          </w:tcPr>
          <w:p w14:paraId="084430E3" w14:textId="2FE58D09" w:rsidR="00BF00CF" w:rsidRDefault="00ED1685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A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E1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</w:t>
            </w:r>
          </w:p>
          <w:p w14:paraId="3B143355" w14:textId="51290AF7" w:rsidR="00B02C49" w:rsidRPr="00BF00CF" w:rsidRDefault="00B02C49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</w:t>
            </w:r>
            <w:r w:rsidR="00BA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0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до 23.59</w:t>
            </w:r>
          </w:p>
        </w:tc>
      </w:tr>
      <w:tr w:rsidR="00BF00CF" w:rsidRPr="00BF00CF" w14:paraId="2FDFA4E6" w14:textId="77777777" w:rsidTr="00215491">
        <w:trPr>
          <w:trHeight w:val="926"/>
          <w:jc w:val="center"/>
        </w:trPr>
        <w:tc>
          <w:tcPr>
            <w:tcW w:w="7661" w:type="dxa"/>
            <w:shd w:val="clear" w:color="000000" w:fill="FFFFFF"/>
            <w:vAlign w:val="center"/>
          </w:tcPr>
          <w:p w14:paraId="15C2B57B" w14:textId="77777777" w:rsidR="00BF00CF" w:rsidRPr="00BF00CF" w:rsidRDefault="00C61DC9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Апелляция с применением информационно-коммуникационных технологий</w:t>
            </w:r>
          </w:p>
        </w:tc>
        <w:tc>
          <w:tcPr>
            <w:tcW w:w="2433" w:type="dxa"/>
            <w:shd w:val="clear" w:color="000000" w:fill="FFFFFF"/>
            <w:noWrap/>
            <w:vAlign w:val="center"/>
          </w:tcPr>
          <w:p w14:paraId="69B8EA20" w14:textId="06037BD4" w:rsidR="00BF00CF" w:rsidRDefault="00BA4572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BE1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</w:t>
            </w:r>
          </w:p>
          <w:p w14:paraId="75FAC189" w14:textId="77777777" w:rsidR="00B02C49" w:rsidRPr="00BF00CF" w:rsidRDefault="00B02C49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</w:tr>
      <w:tr w:rsidR="00BF00CF" w:rsidRPr="00BF00CF" w14:paraId="7CE9800A" w14:textId="77777777" w:rsidTr="00215491">
        <w:trPr>
          <w:trHeight w:val="1116"/>
          <w:jc w:val="center"/>
        </w:trPr>
        <w:tc>
          <w:tcPr>
            <w:tcW w:w="7661" w:type="dxa"/>
            <w:shd w:val="clear" w:color="000000" w:fill="FFFFFF"/>
            <w:vAlign w:val="center"/>
          </w:tcPr>
          <w:p w14:paraId="56C052D0" w14:textId="77777777" w:rsidR="000C5056" w:rsidRDefault="00C61DC9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Публикация</w:t>
            </w:r>
            <w:r w:rsidR="00BF00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00CF" w:rsidRPr="00BF00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результатов ап</w:t>
            </w:r>
            <w:r w:rsidR="00B02C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елляции, итоговых результатов </w:t>
            </w:r>
          </w:p>
          <w:p w14:paraId="31C5D669" w14:textId="55025D40" w:rsidR="00215491" w:rsidRPr="00215491" w:rsidRDefault="00B02C49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личн</w:t>
            </w:r>
            <w:r w:rsidR="000C50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кабинет</w:t>
            </w:r>
            <w:r w:rsidR="000C50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участника олимпиады </w:t>
            </w:r>
            <w:r w:rsidRPr="00B02C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hyperlink r:id="rId7" w:history="1">
              <w:r w:rsidR="00215491" w:rsidRPr="002A0D4D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https://olimp.cdodd.ru</w:t>
              </w:r>
            </w:hyperlink>
            <w:r w:rsidRPr="00B02C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3" w:type="dxa"/>
            <w:shd w:val="clear" w:color="000000" w:fill="FFFFFF"/>
            <w:noWrap/>
            <w:vAlign w:val="center"/>
          </w:tcPr>
          <w:p w14:paraId="75CEC006" w14:textId="77777777" w:rsidR="000A03D6" w:rsidRDefault="00ED1685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A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1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</w:t>
            </w:r>
            <w:r w:rsidR="00BA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DBF3F3B" w14:textId="755916DB" w:rsidR="00B02C49" w:rsidRPr="00BF00CF" w:rsidRDefault="00BA4572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20.00</w:t>
            </w:r>
          </w:p>
        </w:tc>
      </w:tr>
      <w:tr w:rsidR="00BF00CF" w:rsidRPr="00BF00CF" w14:paraId="3C371112" w14:textId="77777777" w:rsidTr="00215491">
        <w:trPr>
          <w:trHeight w:val="1297"/>
          <w:jc w:val="center"/>
        </w:trPr>
        <w:tc>
          <w:tcPr>
            <w:tcW w:w="7661" w:type="dxa"/>
            <w:shd w:val="clear" w:color="000000" w:fill="FFFFFF"/>
            <w:vAlign w:val="center"/>
          </w:tcPr>
          <w:p w14:paraId="76481E8F" w14:textId="77777777" w:rsidR="0060574F" w:rsidRDefault="00BF00CF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Размещение итоговых ведомостей, </w:t>
            </w:r>
          </w:p>
          <w:p w14:paraId="24E1F606" w14:textId="70FB5DBD" w:rsidR="00BF00CF" w:rsidRPr="00BF00CF" w:rsidRDefault="00BF00CF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0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сайте </w:t>
            </w:r>
            <w:r w:rsidR="00B02C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Регионального оператора (</w:t>
            </w:r>
            <w:hyperlink r:id="rId8" w:history="1">
              <w:r w:rsidR="00CE5A14" w:rsidRPr="00CE5A14">
                <w:rPr>
                  <w:rFonts w:ascii="Times New Roman" w:eastAsia="Times New Roman" w:hAnsi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http://www.cdodd.ru/olimp/russia/e10/re2022/itog22/</w:t>
              </w:r>
            </w:hyperlink>
            <w:r w:rsidR="00B02C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4B62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3" w:type="dxa"/>
            <w:shd w:val="clear" w:color="000000" w:fill="FFFFFF"/>
            <w:noWrap/>
            <w:vAlign w:val="center"/>
          </w:tcPr>
          <w:p w14:paraId="45C93A38" w14:textId="1C7CA881" w:rsidR="00BF00CF" w:rsidRDefault="000A03D6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BE1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</w:p>
          <w:p w14:paraId="53CB6037" w14:textId="2DF9C5C1" w:rsidR="00B02C49" w:rsidRPr="00BF00CF" w:rsidRDefault="00B02C49" w:rsidP="0021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0A0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20.00</w:t>
            </w:r>
          </w:p>
        </w:tc>
      </w:tr>
    </w:tbl>
    <w:p w14:paraId="583BE70B" w14:textId="77777777" w:rsidR="003C4E00" w:rsidRDefault="003C4E00" w:rsidP="00BF00CF">
      <w:pPr>
        <w:spacing w:line="240" w:lineRule="auto"/>
        <w:rPr>
          <w:rFonts w:ascii="Arial" w:hAnsi="Arial" w:cs="Arial"/>
          <w:b/>
          <w:noProof/>
          <w:lang w:eastAsia="ru-RU"/>
        </w:rPr>
      </w:pPr>
    </w:p>
    <w:p w14:paraId="7D258D19" w14:textId="18F7EB11" w:rsidR="003B360E" w:rsidRDefault="003B360E" w:rsidP="003C4E00">
      <w:pPr>
        <w:spacing w:line="240" w:lineRule="auto"/>
        <w:jc w:val="center"/>
        <w:rPr>
          <w:rFonts w:ascii="Arial" w:hAnsi="Arial" w:cs="Arial"/>
          <w:b/>
          <w:noProof/>
          <w:lang w:eastAsia="ru-RU"/>
        </w:rPr>
      </w:pPr>
      <w:r w:rsidRPr="003B360E">
        <w:rPr>
          <w:rFonts w:ascii="Arial" w:hAnsi="Arial" w:cs="Arial"/>
          <w:b/>
          <w:noProof/>
          <w:lang w:eastAsia="ru-RU"/>
        </w:rPr>
        <w:drawing>
          <wp:inline distT="0" distB="0" distL="0" distR="0" wp14:anchorId="7A01B6DA" wp14:editId="2ED0B492">
            <wp:extent cx="2544983" cy="3322955"/>
            <wp:effectExtent l="0" t="0" r="8255" b="0"/>
            <wp:docPr id="1" name="Рисунок 1" descr="Z:\5-ВсОШ\Брендбук ВсОШ\Брендбук ВсОШ\ВСОШ по предметам\_17_SG_Vsosh_geo\_17_SG_Vsosh_geo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5-ВсОШ\Брендбук ВсОШ\Брендбук ВсОШ\ВСОШ по предметам\_17_SG_Vsosh_geo\_17_SG_Vsosh_geo_Страница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33" t="9650" r="7111" b="821"/>
                    <a:stretch/>
                  </pic:blipFill>
                  <pic:spPr bwMode="auto">
                    <a:xfrm>
                      <a:off x="0" y="0"/>
                      <a:ext cx="2545800" cy="332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360E" w:rsidSect="00BF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A7"/>
    <w:rsid w:val="000A03D6"/>
    <w:rsid w:val="000C5056"/>
    <w:rsid w:val="00111A33"/>
    <w:rsid w:val="00215491"/>
    <w:rsid w:val="003B360E"/>
    <w:rsid w:val="003C0AFA"/>
    <w:rsid w:val="003C4E00"/>
    <w:rsid w:val="00411AA8"/>
    <w:rsid w:val="004B6233"/>
    <w:rsid w:val="0060574F"/>
    <w:rsid w:val="006C5BA3"/>
    <w:rsid w:val="00750EEB"/>
    <w:rsid w:val="00825145"/>
    <w:rsid w:val="00900322"/>
    <w:rsid w:val="00A96E87"/>
    <w:rsid w:val="00B02C49"/>
    <w:rsid w:val="00B64DA7"/>
    <w:rsid w:val="00B963CA"/>
    <w:rsid w:val="00BA4572"/>
    <w:rsid w:val="00BE1EAC"/>
    <w:rsid w:val="00BF00CF"/>
    <w:rsid w:val="00C61DC9"/>
    <w:rsid w:val="00CC667C"/>
    <w:rsid w:val="00CE5A14"/>
    <w:rsid w:val="00D55EEC"/>
    <w:rsid w:val="00D629D1"/>
    <w:rsid w:val="00DB72AA"/>
    <w:rsid w:val="00DC0366"/>
    <w:rsid w:val="00E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F2B9"/>
  <w15:chartTrackingRefBased/>
  <w15:docId w15:val="{D481C2A1-C08B-4C6D-9036-280FC895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1549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6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odd.ru/olimp/russia/e10/re2022/itog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limp.cdod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imp.cdod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limp.cdodd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admin</cp:lastModifiedBy>
  <cp:revision>21</cp:revision>
  <cp:lastPrinted>2021-01-11T12:43:00Z</cp:lastPrinted>
  <dcterms:created xsi:type="dcterms:W3CDTF">2021-01-11T12:58:00Z</dcterms:created>
  <dcterms:modified xsi:type="dcterms:W3CDTF">2022-01-28T06:54:00Z</dcterms:modified>
</cp:coreProperties>
</file>